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47C3" w:rsidRPr="0042324E" w14:paraId="10B118E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ПОСТАНОВЛЕНИЕ </w:t>
      </w:r>
    </w:p>
    <w:p w:rsidR="006E47C3" w:rsidRPr="0042324E" w14:paraId="751467B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6E47C3" w:rsidRPr="0042324E" w14:paraId="2ADB107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47C3" w:rsidRPr="0042324E" w14:paraId="3112DE20" w14:textId="44F5B7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г. Ханты-Мансийск                                                        </w:t>
      </w:r>
      <w:r w:rsidR="00EF260A">
        <w:rPr>
          <w:rFonts w:ascii="Times New Roman" w:eastAsia="Times New Roman" w:hAnsi="Times New Roman" w:cs="Times New Roman"/>
          <w:sz w:val="26"/>
          <w:szCs w:val="26"/>
        </w:rPr>
        <w:t xml:space="preserve">                     25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F260A">
        <w:rPr>
          <w:rFonts w:ascii="Times New Roman" w:eastAsia="Times New Roman" w:hAnsi="Times New Roman" w:cs="Times New Roman"/>
          <w:sz w:val="26"/>
          <w:szCs w:val="26"/>
        </w:rPr>
        <w:t>декабря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Pr="0042324E" w:rsidR="0042324E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 w:rsidR="006E47C3" w:rsidRPr="0042324E" w14:paraId="3BE03D0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47C3" w:rsidRPr="0042324E" w14:paraId="24911E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</w:t>
      </w:r>
      <w:r w:rsidRPr="0042324E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4 Ханты-Мансийского судебного района Ханты-Мансийского автономного округа-Югры Горленко Е.В. </w:t>
      </w:r>
    </w:p>
    <w:p w:rsidR="006E47C3" w:rsidRPr="0042324E" w14:paraId="6E59D368" w14:textId="28077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 </w:t>
      </w:r>
      <w:r w:rsidRPr="0042324E">
        <w:rPr>
          <w:rFonts w:ascii="Times New Roman" w:eastAsia="Segoe UI Symbol" w:hAnsi="Times New Roman" w:cs="Times New Roman"/>
          <w:b/>
          <w:sz w:val="26"/>
          <w:szCs w:val="26"/>
        </w:rPr>
        <w:t>№</w:t>
      </w:r>
      <w:r w:rsidRPr="0042324E">
        <w:rPr>
          <w:rFonts w:ascii="Times New Roman" w:eastAsia="Times New Roman" w:hAnsi="Times New Roman" w:cs="Times New Roman"/>
          <w:b/>
          <w:sz w:val="26"/>
          <w:szCs w:val="26"/>
        </w:rPr>
        <w:t>5-</w:t>
      </w:r>
      <w:r w:rsidR="005239E7">
        <w:rPr>
          <w:rFonts w:ascii="Times New Roman" w:eastAsia="Times New Roman" w:hAnsi="Times New Roman" w:cs="Times New Roman"/>
          <w:b/>
          <w:sz w:val="26"/>
          <w:szCs w:val="26"/>
        </w:rPr>
        <w:t>1846</w:t>
      </w:r>
      <w:r w:rsidRPr="0042324E">
        <w:rPr>
          <w:rFonts w:ascii="Times New Roman" w:eastAsia="Times New Roman" w:hAnsi="Times New Roman" w:cs="Times New Roman"/>
          <w:b/>
          <w:sz w:val="26"/>
          <w:szCs w:val="26"/>
        </w:rPr>
        <w:t>-2804/202</w:t>
      </w:r>
      <w:r w:rsidRPr="0042324E" w:rsidR="0042324E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ст.19.13 КоАП РФ в отношении </w:t>
      </w:r>
      <w:r w:rsidR="00EF260A">
        <w:rPr>
          <w:rFonts w:ascii="Times New Roman" w:eastAsia="Times New Roman" w:hAnsi="Times New Roman" w:cs="Times New Roman"/>
          <w:b/>
          <w:iCs/>
          <w:sz w:val="26"/>
          <w:szCs w:val="26"/>
        </w:rPr>
        <w:t>Штейнке</w:t>
      </w:r>
      <w:r w:rsidR="00EF260A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  <w:r w:rsidR="00DF311D">
        <w:rPr>
          <w:rFonts w:ascii="Times New Roman" w:eastAsia="Times New Roman" w:hAnsi="Times New Roman" w:cs="Times New Roman"/>
          <w:b/>
          <w:iCs/>
          <w:sz w:val="26"/>
          <w:szCs w:val="26"/>
        </w:rPr>
        <w:t>Т.В.***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, сведения о привлечении к административной ответственности ранее - отсутствуют, </w:t>
      </w:r>
    </w:p>
    <w:p w:rsidR="006E47C3" w:rsidRPr="0042324E" w14:paraId="071035C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47C3" w:rsidRPr="0042324E" w14:paraId="13EC6DB6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6E47C3" w:rsidRPr="0042324E" w14:paraId="7039A519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E47C3" w:rsidRPr="0042324E" w14:paraId="6E7FA2F2" w14:textId="48E66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260A">
        <w:rPr>
          <w:rFonts w:ascii="Times New Roman" w:eastAsia="Times New Roman" w:hAnsi="Times New Roman" w:cs="Times New Roman"/>
          <w:sz w:val="26"/>
          <w:szCs w:val="26"/>
        </w:rPr>
        <w:t>Штейнке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Т.В</w:t>
      </w:r>
      <w:r w:rsidRPr="0042324E" w:rsidR="00A532D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239E7">
        <w:rPr>
          <w:rFonts w:ascii="Times New Roman" w:eastAsia="Times New Roman" w:hAnsi="Times New Roman" w:cs="Times New Roman"/>
          <w:sz w:val="26"/>
          <w:szCs w:val="26"/>
        </w:rPr>
        <w:t>29.11.2024</w:t>
      </w:r>
      <w:r w:rsidRPr="0042324E" w:rsidR="00A532D7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="005239E7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2324E" w:rsidR="00A532D7">
        <w:rPr>
          <w:rFonts w:ascii="Times New Roman" w:eastAsia="Times New Roman" w:hAnsi="Times New Roman" w:cs="Times New Roman"/>
          <w:sz w:val="26"/>
          <w:szCs w:val="26"/>
        </w:rPr>
        <w:t xml:space="preserve"> час </w:t>
      </w:r>
      <w:r w:rsidR="0067196B">
        <w:rPr>
          <w:rFonts w:ascii="Times New Roman" w:eastAsia="Times New Roman" w:hAnsi="Times New Roman" w:cs="Times New Roman"/>
          <w:sz w:val="26"/>
          <w:szCs w:val="26"/>
        </w:rPr>
        <w:t>5</w:t>
      </w:r>
      <w:r w:rsidR="005239E7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42324E" w:rsidR="00A532D7">
        <w:rPr>
          <w:rFonts w:ascii="Times New Roman" w:eastAsia="Times New Roman" w:hAnsi="Times New Roman" w:cs="Times New Roman"/>
          <w:sz w:val="26"/>
          <w:szCs w:val="26"/>
        </w:rPr>
        <w:t xml:space="preserve"> мин. находясь по адресу</w:t>
      </w:r>
      <w:r w:rsidR="0045543F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42324E" w:rsidR="00A532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311D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42324E" w:rsidR="00A532D7">
        <w:rPr>
          <w:rFonts w:ascii="Times New Roman" w:eastAsia="Times New Roman" w:hAnsi="Times New Roman" w:cs="Times New Roman"/>
          <w:sz w:val="26"/>
          <w:szCs w:val="26"/>
        </w:rPr>
        <w:t>, совершила в Дежурную часть МО МВД России «</w:t>
      </w:r>
      <w:r w:rsidR="00DF311D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42324E" w:rsidR="00A532D7">
        <w:rPr>
          <w:rFonts w:ascii="Times New Roman" w:eastAsia="Times New Roman" w:hAnsi="Times New Roman" w:cs="Times New Roman"/>
          <w:sz w:val="26"/>
          <w:szCs w:val="26"/>
        </w:rPr>
        <w:t>» по телефону «</w:t>
      </w:r>
      <w:r w:rsidR="00DF311D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42324E" w:rsidR="00A532D7">
        <w:rPr>
          <w:rFonts w:ascii="Times New Roman" w:eastAsia="Times New Roman" w:hAnsi="Times New Roman" w:cs="Times New Roman"/>
          <w:sz w:val="26"/>
          <w:szCs w:val="26"/>
        </w:rPr>
        <w:t xml:space="preserve">» заведомо ложный вызов сотрудников полиции, с целью незаконного привлечения к ответственности, сообщив о том, что </w:t>
      </w:r>
      <w:r w:rsidR="005239E7">
        <w:rPr>
          <w:rFonts w:ascii="Times New Roman" w:eastAsia="Times New Roman" w:hAnsi="Times New Roman" w:cs="Times New Roman"/>
          <w:sz w:val="26"/>
          <w:szCs w:val="26"/>
        </w:rPr>
        <w:t>ей угрожает знакомый</w:t>
      </w:r>
      <w:r w:rsidR="0067196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94569" w:rsidRPr="00194569" w:rsidP="00194569" w14:paraId="642162AF" w14:textId="2A011D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4569"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 w:rsidRPr="00EF260A" w:rsidR="00EF260A">
        <w:rPr>
          <w:rFonts w:ascii="Times New Roman" w:eastAsia="Times New Roman" w:hAnsi="Times New Roman" w:cs="Times New Roman"/>
          <w:sz w:val="26"/>
          <w:szCs w:val="26"/>
        </w:rPr>
        <w:t>Штейнке</w:t>
      </w:r>
      <w:r w:rsidRPr="00EF260A" w:rsidR="00EF260A">
        <w:rPr>
          <w:rFonts w:ascii="Times New Roman" w:eastAsia="Times New Roman" w:hAnsi="Times New Roman" w:cs="Times New Roman"/>
          <w:sz w:val="26"/>
          <w:szCs w:val="26"/>
        </w:rPr>
        <w:t xml:space="preserve"> Т.В</w:t>
      </w:r>
      <w:r w:rsidRPr="00194569">
        <w:rPr>
          <w:rFonts w:ascii="Times New Roman" w:eastAsia="Times New Roman" w:hAnsi="Times New Roman" w:cs="Times New Roman"/>
          <w:sz w:val="26"/>
          <w:szCs w:val="26"/>
        </w:rPr>
        <w:t>. не явилась, о месте и времени рассмотрения дела извещена надлежащим образом. Ходатайство об отложении рассмотрения дела от нее не поступило; уважительная причина ее неявки судом не установлена. Предоставленной ей возможностью реализовать свое право на судебную защиту как лично, так и через своего представителя, будучи извещенной о судебном заседании, не воспользовалась.</w:t>
      </w:r>
    </w:p>
    <w:p w:rsidR="00194569" w:rsidRPr="00194569" w:rsidP="00194569" w14:paraId="6FD3D0B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4569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19456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94569"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E47C3" w:rsidRPr="0042324E" w:rsidP="00194569" w14:paraId="1BC93AB3" w14:textId="2BFA70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4569">
        <w:rPr>
          <w:rFonts w:ascii="Times New Roman" w:eastAsia="Times New Roman" w:hAnsi="Times New Roman" w:cs="Times New Roman"/>
          <w:sz w:val="26"/>
          <w:szCs w:val="26"/>
        </w:rPr>
        <w:t>Изучив и проанализировав письменные материалы дела, мировой судья установил следующее</w:t>
      </w:r>
      <w:r w:rsidRPr="0042324E" w:rsidR="00A532D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E47C3" w:rsidRPr="0042324E" w14:paraId="11DD93B6" w14:textId="4B43CC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 w:rsidRPr="00EF260A" w:rsidR="00EF260A">
        <w:rPr>
          <w:rFonts w:ascii="Times New Roman" w:eastAsia="Times New Roman" w:hAnsi="Times New Roman" w:cs="Times New Roman"/>
          <w:sz w:val="26"/>
          <w:szCs w:val="26"/>
        </w:rPr>
        <w:t>Штейнке</w:t>
      </w:r>
      <w:r w:rsidRPr="00EF260A" w:rsidR="00EF260A">
        <w:rPr>
          <w:rFonts w:ascii="Times New Roman" w:eastAsia="Times New Roman" w:hAnsi="Times New Roman" w:cs="Times New Roman"/>
          <w:sz w:val="26"/>
          <w:szCs w:val="26"/>
        </w:rPr>
        <w:t xml:space="preserve"> Т.В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. в совершении вышеуказанных действий подтверждается исследованными судом: </w:t>
      </w:r>
    </w:p>
    <w:p w:rsidR="006E47C3" w:rsidRPr="0042324E" w14:paraId="7C7866CF" w14:textId="56A293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-протоколом об административном правонарушении серии </w:t>
      </w:r>
      <w:r w:rsidR="00DF311D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5239E7">
        <w:rPr>
          <w:rFonts w:ascii="Times New Roman" w:eastAsia="Times New Roman" w:hAnsi="Times New Roman" w:cs="Times New Roman"/>
          <w:sz w:val="26"/>
          <w:szCs w:val="26"/>
        </w:rPr>
        <w:t>29.11.2024</w:t>
      </w:r>
      <w:r w:rsidR="00194569"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которого </w:t>
      </w:r>
      <w:r w:rsidRPr="005239E7" w:rsidR="005239E7">
        <w:rPr>
          <w:rFonts w:ascii="Times New Roman" w:eastAsia="Times New Roman" w:hAnsi="Times New Roman" w:cs="Times New Roman"/>
          <w:sz w:val="26"/>
          <w:szCs w:val="26"/>
        </w:rPr>
        <w:t>Штейнке</w:t>
      </w:r>
      <w:r w:rsidRPr="005239E7" w:rsidR="005239E7">
        <w:rPr>
          <w:rFonts w:ascii="Times New Roman" w:eastAsia="Times New Roman" w:hAnsi="Times New Roman" w:cs="Times New Roman"/>
          <w:sz w:val="26"/>
          <w:szCs w:val="26"/>
        </w:rPr>
        <w:t xml:space="preserve"> Т.В. 29.11.2024 в 21 час 58 мин. находясь по адресу: </w:t>
      </w:r>
      <w:r w:rsidR="00DF311D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5239E7" w:rsidR="005239E7">
        <w:rPr>
          <w:rFonts w:ascii="Times New Roman" w:eastAsia="Times New Roman" w:hAnsi="Times New Roman" w:cs="Times New Roman"/>
          <w:sz w:val="26"/>
          <w:szCs w:val="26"/>
        </w:rPr>
        <w:t>, совершила в Дежурную часть МО МВД России «</w:t>
      </w:r>
      <w:r w:rsidR="00DF311D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5239E7" w:rsidR="005239E7">
        <w:rPr>
          <w:rFonts w:ascii="Times New Roman" w:eastAsia="Times New Roman" w:hAnsi="Times New Roman" w:cs="Times New Roman"/>
          <w:sz w:val="26"/>
          <w:szCs w:val="26"/>
        </w:rPr>
        <w:t>» по телефону «</w:t>
      </w:r>
      <w:r w:rsidR="00DF311D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5239E7" w:rsidR="005239E7">
        <w:rPr>
          <w:rFonts w:ascii="Times New Roman" w:eastAsia="Times New Roman" w:hAnsi="Times New Roman" w:cs="Times New Roman"/>
          <w:sz w:val="26"/>
          <w:szCs w:val="26"/>
        </w:rPr>
        <w:t>» заведомо ложный вызов сотрудников полиции, с целью незаконного привлечения к ответственности, сообщив о том, что ей угрожает знакомый</w:t>
      </w:r>
      <w:r w:rsidR="00194569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E47C3" w:rsidRPr="0042324E" w14:paraId="320D0E28" w14:textId="41DDDD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>-рапортом сотрудника полиции ОР ППСП МОМВД России «</w:t>
      </w:r>
      <w:r w:rsidR="00DF311D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» от </w:t>
      </w:r>
      <w:r w:rsidR="005239E7">
        <w:rPr>
          <w:rFonts w:ascii="Times New Roman" w:eastAsia="Times New Roman" w:hAnsi="Times New Roman" w:cs="Times New Roman"/>
          <w:sz w:val="26"/>
          <w:szCs w:val="26"/>
        </w:rPr>
        <w:t>29.11.2024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E47C3" w:rsidRPr="0042324E" w14:paraId="39E4F138" w14:textId="17B0F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>-</w:t>
      </w:r>
      <w:r w:rsidR="00194569">
        <w:rPr>
          <w:rFonts w:ascii="Times New Roman" w:eastAsia="Times New Roman" w:hAnsi="Times New Roman" w:cs="Times New Roman"/>
          <w:sz w:val="26"/>
          <w:szCs w:val="26"/>
        </w:rPr>
        <w:t>копией рапорта (сообщения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) в дежурную часть от </w:t>
      </w:r>
      <w:r w:rsidR="005239E7">
        <w:rPr>
          <w:rFonts w:ascii="Times New Roman" w:eastAsia="Times New Roman" w:hAnsi="Times New Roman" w:cs="Times New Roman"/>
          <w:sz w:val="26"/>
          <w:szCs w:val="26"/>
        </w:rPr>
        <w:t>29.11.2024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E47C3" w14:paraId="1F06BF46" w14:textId="02B332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-объяснениями </w:t>
      </w:r>
      <w:r w:rsidRPr="00EF260A" w:rsidR="00EF260A">
        <w:rPr>
          <w:rFonts w:ascii="Times New Roman" w:eastAsia="Times New Roman" w:hAnsi="Times New Roman" w:cs="Times New Roman"/>
          <w:sz w:val="26"/>
          <w:szCs w:val="26"/>
        </w:rPr>
        <w:t>Штейнке</w:t>
      </w:r>
      <w:r w:rsidRPr="00EF260A" w:rsidR="00EF260A">
        <w:rPr>
          <w:rFonts w:ascii="Times New Roman" w:eastAsia="Times New Roman" w:hAnsi="Times New Roman" w:cs="Times New Roman"/>
          <w:sz w:val="26"/>
          <w:szCs w:val="26"/>
        </w:rPr>
        <w:t xml:space="preserve"> Т.В</w:t>
      </w:r>
      <w:r w:rsidRPr="0042324E" w:rsidR="0042324E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8D5C29">
        <w:rPr>
          <w:rFonts w:ascii="Times New Roman" w:eastAsia="Times New Roman" w:hAnsi="Times New Roman" w:cs="Times New Roman"/>
          <w:sz w:val="26"/>
          <w:szCs w:val="26"/>
        </w:rPr>
        <w:t>29.11.2024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2324E" w:rsidRPr="0042324E" w14:paraId="01E11196" w14:textId="299B38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-копией паспорта </w:t>
      </w:r>
      <w:r w:rsidRPr="00D44C57" w:rsidR="00D44C57">
        <w:rPr>
          <w:rFonts w:ascii="Times New Roman" w:eastAsia="Times New Roman" w:hAnsi="Times New Roman" w:cs="Times New Roman"/>
          <w:sz w:val="26"/>
          <w:szCs w:val="26"/>
        </w:rPr>
        <w:t>Штейнке</w:t>
      </w:r>
      <w:r w:rsidRPr="00D44C57" w:rsidR="00D44C57">
        <w:rPr>
          <w:rFonts w:ascii="Times New Roman" w:eastAsia="Times New Roman" w:hAnsi="Times New Roman" w:cs="Times New Roman"/>
          <w:sz w:val="26"/>
          <w:szCs w:val="26"/>
        </w:rPr>
        <w:t xml:space="preserve"> Т.В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>.;</w:t>
      </w:r>
    </w:p>
    <w:p w:rsidR="0042324E" w:rsidRPr="0042324E" w14:paraId="713642AE" w14:textId="631B25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-реестром правонарушений </w:t>
      </w:r>
      <w:r w:rsidRPr="00D44C57" w:rsidR="00D44C57">
        <w:rPr>
          <w:rFonts w:ascii="Times New Roman" w:eastAsia="Times New Roman" w:hAnsi="Times New Roman" w:cs="Times New Roman"/>
          <w:sz w:val="26"/>
          <w:szCs w:val="26"/>
        </w:rPr>
        <w:t>Штейнке</w:t>
      </w:r>
      <w:r w:rsidRPr="00D44C57" w:rsidR="00D44C57">
        <w:rPr>
          <w:rFonts w:ascii="Times New Roman" w:eastAsia="Times New Roman" w:hAnsi="Times New Roman" w:cs="Times New Roman"/>
          <w:sz w:val="26"/>
          <w:szCs w:val="26"/>
        </w:rPr>
        <w:t xml:space="preserve"> Т.В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E47C3" w:rsidRPr="0042324E" w14:paraId="3B81032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>Указанные документы суд считает относимыми и допустимыми доказательствами, так как они составлены уполномоченными на то лицами, надлежащим образом оформлены и полностью согласуются между собой.</w:t>
      </w:r>
    </w:p>
    <w:p w:rsidR="006E47C3" w:rsidRPr="0042324E" w14:paraId="5F631B47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 w:rsidR="006E47C3" w:rsidRPr="0042324E" w14:paraId="781A5565" w14:textId="64B082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 w:rsidRPr="00D44C57" w:rsidR="00D44C57">
        <w:rPr>
          <w:rFonts w:ascii="Times New Roman" w:eastAsia="Times New Roman" w:hAnsi="Times New Roman" w:cs="Times New Roman"/>
          <w:sz w:val="26"/>
          <w:szCs w:val="26"/>
        </w:rPr>
        <w:t>Штейнке</w:t>
      </w:r>
      <w:r w:rsidRPr="00D44C57" w:rsidR="00D44C57">
        <w:rPr>
          <w:rFonts w:ascii="Times New Roman" w:eastAsia="Times New Roman" w:hAnsi="Times New Roman" w:cs="Times New Roman"/>
          <w:sz w:val="26"/>
          <w:szCs w:val="26"/>
        </w:rPr>
        <w:t xml:space="preserve"> Т.В</w:t>
      </w:r>
      <w:r w:rsidRPr="0042324E" w:rsidR="0042324E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 и ее действия по факту заведомого ложного вызова полиции, нашли свое подтверждение</w:t>
      </w:r>
    </w:p>
    <w:p w:rsidR="006E47C3" w:rsidRPr="0042324E" w14:paraId="254B0565" w14:textId="6350A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Pr="00D44C57" w:rsidR="00D44C57">
        <w:rPr>
          <w:rFonts w:ascii="Times New Roman" w:eastAsia="Times New Roman" w:hAnsi="Times New Roman" w:cs="Times New Roman"/>
          <w:sz w:val="26"/>
          <w:szCs w:val="26"/>
        </w:rPr>
        <w:t>Штейнке</w:t>
      </w:r>
      <w:r w:rsidRPr="00D44C57" w:rsidR="00D44C57">
        <w:rPr>
          <w:rFonts w:ascii="Times New Roman" w:eastAsia="Times New Roman" w:hAnsi="Times New Roman" w:cs="Times New Roman"/>
          <w:sz w:val="26"/>
          <w:szCs w:val="26"/>
        </w:rPr>
        <w:t xml:space="preserve"> Т.В</w:t>
      </w:r>
      <w:r w:rsidRPr="0042324E" w:rsidR="0042324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ст. 19.13 КоАП РФ. </w:t>
      </w:r>
    </w:p>
    <w:p w:rsidR="006E47C3" w:rsidRPr="0042324E" w14:paraId="4A1AB75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Обстоятельств, смягчающих и отягчающих административную ответственность, мировым судьей не установлено. </w:t>
      </w:r>
    </w:p>
    <w:p w:rsidR="006E47C3" w:rsidRPr="0042324E" w14:paraId="7DF8D25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нарушителю, суд учитывает характер и тяжесть совершенного им правонарушения. </w:t>
      </w:r>
    </w:p>
    <w:p w:rsidR="006E47C3" w:rsidRPr="0042324E" w14:paraId="4DAAE50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Руководствуясь ст.ст.29.9, 29.10 КоАП РФ, мировой судья,</w:t>
      </w:r>
    </w:p>
    <w:p w:rsidR="006E47C3" w:rsidRPr="0042324E" w14:paraId="3020C350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E47C3" w:rsidRPr="0042324E" w14:paraId="73F1AD60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E47C3" w:rsidRPr="0042324E" w14:paraId="1995297F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b/>
          <w:sz w:val="26"/>
          <w:szCs w:val="26"/>
        </w:rPr>
        <w:t>ПОСТАНОВИЛ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E47C3" w:rsidRPr="0042324E" w14:paraId="0A65BD17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E47C3" w:rsidRPr="0042324E" w14:paraId="7C13C78F" w14:textId="0E03C1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Признать </w:t>
      </w:r>
      <w:r w:rsidR="00D44C57">
        <w:rPr>
          <w:rFonts w:ascii="Times New Roman" w:eastAsia="Times New Roman" w:hAnsi="Times New Roman" w:cs="Times New Roman"/>
          <w:b/>
          <w:iCs/>
          <w:sz w:val="26"/>
          <w:szCs w:val="26"/>
        </w:rPr>
        <w:t>Штейнке</w:t>
      </w:r>
      <w:r w:rsidR="00D44C57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  <w:r w:rsidR="00DF311D">
        <w:rPr>
          <w:rFonts w:ascii="Times New Roman" w:eastAsia="Times New Roman" w:hAnsi="Times New Roman" w:cs="Times New Roman"/>
          <w:b/>
          <w:iCs/>
          <w:sz w:val="26"/>
          <w:szCs w:val="26"/>
        </w:rPr>
        <w:t>Т.В.</w:t>
      </w:r>
      <w:r w:rsidRPr="00D44C57" w:rsidR="00D44C57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виновной в совершении административного правонарушения, предусмотренного ст.19.13 КоАП РФ, и назначить </w:t>
      </w:r>
      <w:r w:rsidRPr="0042324E" w:rsidR="0082018F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наказание в виде административного штрафа в размере 1</w:t>
      </w:r>
      <w:r w:rsidR="00EA23F4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>00 (одна тысяча</w:t>
      </w:r>
      <w:r w:rsidR="00EA23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пятьсот</w:t>
      </w: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рублей. </w:t>
      </w:r>
    </w:p>
    <w:p w:rsidR="006E47C3" w:rsidRPr="0042324E" w14:paraId="1DDBBF9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 может быть обжаловано в Ханты-Мансийский районный суд путем подачи жалобы мировом судье в течение 10 суток со дня получения копии постановления.</w:t>
      </w:r>
    </w:p>
    <w:p w:rsidR="006E47C3" w:rsidRPr="0042324E" w14:paraId="125213C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4232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статьей 31.5</w:t>
        </w:r>
      </w:hyperlink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 w:rsidR="006E47C3" w:rsidRPr="0042324E" w14:paraId="71CE29F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4232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части 1</w:t>
        </w:r>
      </w:hyperlink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4232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федеральным законодательством</w:t>
        </w:r>
      </w:hyperlink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42324E" w:rsidRPr="0042324E" w:rsidP="0042324E" w14:paraId="39EBF49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232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Административный штраф подлежит уплате по реквизитам:   </w:t>
      </w:r>
    </w:p>
    <w:p w:rsidR="0042324E" w:rsidRPr="0042324E" w:rsidP="0042324E" w14:paraId="2C13B3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232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Получатель: УФК по Ханты-Мансийскому автономному округу – Югре</w:t>
      </w:r>
    </w:p>
    <w:p w:rsidR="0042324E" w:rsidRPr="0042324E" w:rsidP="0042324E" w14:paraId="0ADD035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232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4232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г.Ханты-Мансийск</w:t>
      </w:r>
      <w:r w:rsidRPr="004232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 ул.Мира,5, л/</w:t>
      </w:r>
      <w:r w:rsidRPr="004232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сч</w:t>
      </w:r>
      <w:r w:rsidRPr="004232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 04872D08080)</w:t>
      </w:r>
    </w:p>
    <w:p w:rsidR="0042324E" w:rsidRPr="0042324E" w:rsidP="0042324E" w14:paraId="5BD6F56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232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4232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г.Ханты-Мансийск</w:t>
      </w:r>
    </w:p>
    <w:p w:rsidR="0042324E" w:rsidRPr="0042324E" w:rsidP="0042324E" w14:paraId="609067F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232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Номер счета: 03100643000000018700</w:t>
      </w:r>
    </w:p>
    <w:p w:rsidR="0042324E" w:rsidRPr="0042324E" w:rsidP="0042324E" w14:paraId="1EF19E3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232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Банковский счет: 40102810245370000007</w:t>
      </w:r>
    </w:p>
    <w:p w:rsidR="0042324E" w:rsidRPr="0042324E" w:rsidP="0042324E" w14:paraId="364F66E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232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БИК: 007162163 ОКТМО: 71871000 ИНН: 8601073664</w:t>
      </w:r>
    </w:p>
    <w:p w:rsidR="0042324E" w:rsidRPr="0042324E" w:rsidP="0042324E" w14:paraId="1F2B1A8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232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КПП: 860101001КБК 72011601193010013140</w:t>
      </w:r>
    </w:p>
    <w:p w:rsidR="006E47C3" w:rsidRPr="0042324E" w:rsidP="0042324E" w14:paraId="386D6E16" w14:textId="0C36B4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232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УИН </w:t>
      </w:r>
      <w:r w:rsidRPr="008D5C29" w:rsidR="008D5C2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0412365400765018462419137</w:t>
      </w:r>
      <w:r w:rsidRPr="004232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</w:p>
    <w:p w:rsidR="0042324E" w:rsidRPr="0042324E" w:rsidP="0042324E" w14:paraId="2040A3C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42324E" w:rsidRPr="0042324E" w:rsidP="0042324E" w14:paraId="288C9B2A" w14:textId="3A452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2324E">
        <w:rPr>
          <w:rFonts w:ascii="Times New Roman" w:eastAsia="Times New Roman" w:hAnsi="Times New Roman" w:cs="Times New Roman"/>
          <w:noProof/>
          <w:sz w:val="26"/>
          <w:szCs w:val="26"/>
          <w:shd w:val="clear" w:color="auto" w:fill="FFFFFF"/>
        </w:rPr>
        <w:drawing>
          <wp:inline distT="0" distB="0" distL="0" distR="0">
            <wp:extent cx="2859405" cy="28594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205447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324E" w:rsidRPr="0042324E" w:rsidP="0042324E" w14:paraId="05FFD2F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QR-код для оплаты административного штрафа. </w:t>
      </w:r>
    </w:p>
    <w:p w:rsidR="006E47C3" w:rsidRPr="0042324E" w:rsidP="0042324E" w14:paraId="592509C6" w14:textId="424D4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>Реквизиты «КБК», «УИН» и «ОКТМО» подлежат заполнению самостоятельно.</w:t>
      </w:r>
    </w:p>
    <w:p w:rsidR="0042324E" w14:paraId="5B58B90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213E4" w:rsidRPr="0042324E" w14:paraId="2F86955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E47C3" w:rsidRPr="00DF311D" w:rsidP="00DF311D" w14:paraId="7CA828BE" w14:textId="6C5B26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Мировой судья   </w:t>
      </w: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                         Е.В. Горленко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7C3"/>
    <w:rsid w:val="00194569"/>
    <w:rsid w:val="001E1AD4"/>
    <w:rsid w:val="003B6E54"/>
    <w:rsid w:val="0042324E"/>
    <w:rsid w:val="0045543F"/>
    <w:rsid w:val="004A1A01"/>
    <w:rsid w:val="004F548F"/>
    <w:rsid w:val="005213E4"/>
    <w:rsid w:val="005239E7"/>
    <w:rsid w:val="0067196B"/>
    <w:rsid w:val="006E47C3"/>
    <w:rsid w:val="0082018F"/>
    <w:rsid w:val="008D5C29"/>
    <w:rsid w:val="00A532D7"/>
    <w:rsid w:val="00B33CB3"/>
    <w:rsid w:val="00BD4C40"/>
    <w:rsid w:val="00D44C57"/>
    <w:rsid w:val="00DF311D"/>
    <w:rsid w:val="00EA23F4"/>
    <w:rsid w:val="00EE7ED7"/>
    <w:rsid w:val="00EF260A"/>
    <w:rsid w:val="00F81B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097D11-6E0E-4C2D-BDB1-4ECC98B2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21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21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F:\judge_3\&#1040;&#1044;&#1052;&#1048;&#1053;&#1048;&#1057;&#1058;&#1056;&#1040;&#1058;&#1048;&#1042;&#1050;&#1040;\23.08.2013\4788%2520&#1074;&#1077;&#1085;&#1075;&#1086;%252020.25.doc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